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E2" w:rsidRDefault="00B120E2" w:rsidP="00E34C3D">
      <w:pPr>
        <w:spacing w:after="0"/>
        <w:jc w:val="both"/>
        <w:rPr>
          <w:sz w:val="40"/>
          <w:szCs w:val="40"/>
        </w:rPr>
      </w:pPr>
    </w:p>
    <w:p w:rsidR="00B120E2" w:rsidRDefault="00B120E2" w:rsidP="00E34C3D">
      <w:pPr>
        <w:spacing w:after="0"/>
        <w:jc w:val="both"/>
        <w:rPr>
          <w:sz w:val="40"/>
          <w:szCs w:val="40"/>
        </w:rPr>
      </w:pPr>
    </w:p>
    <w:p w:rsidR="00186934" w:rsidRDefault="00186934" w:rsidP="00E34C3D">
      <w:pPr>
        <w:spacing w:after="0"/>
        <w:jc w:val="both"/>
        <w:rPr>
          <w:sz w:val="40"/>
          <w:szCs w:val="40"/>
        </w:rPr>
      </w:pPr>
    </w:p>
    <w:p w:rsidR="00E34C3D" w:rsidRDefault="00056CD2" w:rsidP="00E34C3D">
      <w:pPr>
        <w:spacing w:after="0"/>
        <w:jc w:val="both"/>
        <w:rPr>
          <w:sz w:val="40"/>
          <w:szCs w:val="40"/>
        </w:rPr>
      </w:pPr>
      <w:r>
        <w:rPr>
          <w:sz w:val="40"/>
          <w:szCs w:val="40"/>
        </w:rPr>
        <w:t>ACTA.25</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---------------H. Ayuntamiento de Santa María del Oro, Jalisco.-------------------</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 xml:space="preserve">-----------Acta de  Sesión </w:t>
      </w:r>
      <w:r w:rsidR="00056CD2">
        <w:rPr>
          <w:b/>
          <w:sz w:val="28"/>
          <w:szCs w:val="28"/>
        </w:rPr>
        <w:t>Extra</w:t>
      </w:r>
      <w:r>
        <w:rPr>
          <w:b/>
          <w:sz w:val="28"/>
          <w:szCs w:val="28"/>
        </w:rPr>
        <w:t>o</w:t>
      </w:r>
      <w:r w:rsidR="00056CD2">
        <w:rPr>
          <w:b/>
          <w:sz w:val="28"/>
          <w:szCs w:val="28"/>
        </w:rPr>
        <w:t>rdinaria de H. Ayuntamiento No.25</w:t>
      </w:r>
      <w:r>
        <w:rPr>
          <w:b/>
          <w:sz w:val="28"/>
          <w:szCs w:val="28"/>
        </w:rPr>
        <w:t>--------------</w:t>
      </w:r>
    </w:p>
    <w:p w:rsidR="00E34C3D" w:rsidRDefault="00E34C3D" w:rsidP="00E34C3D">
      <w:pPr>
        <w:spacing w:after="0"/>
        <w:jc w:val="both"/>
        <w:rPr>
          <w:sz w:val="28"/>
          <w:szCs w:val="28"/>
        </w:rPr>
      </w:pPr>
    </w:p>
    <w:p w:rsidR="00E34C3D" w:rsidRDefault="00E34C3D" w:rsidP="00E34C3D">
      <w:pPr>
        <w:spacing w:after="0"/>
        <w:jc w:val="both"/>
        <w:rPr>
          <w:sz w:val="28"/>
          <w:szCs w:val="28"/>
        </w:rPr>
      </w:pPr>
      <w:r>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5"/>
                    </pic:cNvPr>
                    <pic:cNvPicPr>
                      <a:picLocks noChangeAspect="1" noChangeArrowheads="1"/>
                    </pic:cNvPicPr>
                  </pic:nvPicPr>
                  <pic:blipFill>
                    <a:blip r:embed="rId6"/>
                    <a:srcRect/>
                    <a:stretch>
                      <a:fillRect/>
                    </a:stretch>
                  </pic:blipFill>
                  <pic:spPr bwMode="auto">
                    <a:xfrm>
                      <a:off x="0" y="0"/>
                      <a:ext cx="1562100" cy="1933575"/>
                    </a:xfrm>
                    <a:prstGeom prst="rect">
                      <a:avLst/>
                    </a:prstGeom>
                    <a:noFill/>
                  </pic:spPr>
                </pic:pic>
              </a:graphicData>
            </a:graphic>
          </wp:anchor>
        </w:drawing>
      </w:r>
      <w:r>
        <w:rPr>
          <w:sz w:val="28"/>
          <w:szCs w:val="28"/>
        </w:rPr>
        <w:t>------------En  el  Municipio de Santa María</w:t>
      </w:r>
      <w:r w:rsidR="0098336E">
        <w:rPr>
          <w:sz w:val="28"/>
          <w:szCs w:val="28"/>
        </w:rPr>
        <w:t xml:space="preserve"> del oro, Jalisco. Siendo las 14</w:t>
      </w:r>
      <w:r>
        <w:rPr>
          <w:sz w:val="28"/>
          <w:szCs w:val="28"/>
        </w:rPr>
        <w:t xml:space="preserve">:00 </w:t>
      </w:r>
      <w:r w:rsidR="0098336E">
        <w:rPr>
          <w:sz w:val="28"/>
          <w:szCs w:val="28"/>
        </w:rPr>
        <w:t>catorce</w:t>
      </w:r>
      <w:r>
        <w:rPr>
          <w:sz w:val="28"/>
          <w:szCs w:val="28"/>
        </w:rPr>
        <w:t xml:space="preserve"> horas del día </w:t>
      </w:r>
      <w:r w:rsidR="00056CD2">
        <w:rPr>
          <w:sz w:val="28"/>
          <w:szCs w:val="28"/>
        </w:rPr>
        <w:t>05 de Octubre</w:t>
      </w:r>
      <w:r>
        <w:rPr>
          <w:sz w:val="28"/>
          <w:szCs w:val="28"/>
        </w:rPr>
        <w:t xml:space="preserve"> del 2016 año dos mil dieciséis,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xml:space="preserve">, Israel Sandoval Rodríguez, J. Joaquín Cisneros Carranza, María del Consuelo Valencia García y Gerónimo López Jiménez </w:t>
      </w:r>
      <w:r>
        <w:rPr>
          <w:sz w:val="28"/>
          <w:szCs w:val="28"/>
        </w:rPr>
        <w:t xml:space="preserve"> Con el objeto de celebrar la </w:t>
      </w:r>
      <w:r w:rsidR="00F71D48">
        <w:rPr>
          <w:sz w:val="28"/>
          <w:szCs w:val="28"/>
        </w:rPr>
        <w:t>vigesimoquinto</w:t>
      </w:r>
      <w:r>
        <w:rPr>
          <w:sz w:val="28"/>
          <w:szCs w:val="28"/>
        </w:rPr>
        <w:t xml:space="preserve"> sesión de H Ayuntamiento con carácter de extraordinaria, a la que fueron previamente convocados.-------------------------</w:t>
      </w:r>
      <w:r w:rsidR="00186934">
        <w:rPr>
          <w:sz w:val="28"/>
          <w:szCs w:val="28"/>
        </w:rPr>
        <w:t>---------------------------------------------------------------------------------------------------------------------------</w:t>
      </w:r>
      <w:r>
        <w:rPr>
          <w:sz w:val="28"/>
          <w:szCs w:val="28"/>
        </w:rPr>
        <w:t xml:space="preserve"> -</w:t>
      </w:r>
    </w:p>
    <w:p w:rsidR="00186934" w:rsidRDefault="00186934" w:rsidP="00E34C3D">
      <w:pPr>
        <w:spacing w:after="0"/>
        <w:jc w:val="both"/>
        <w:rPr>
          <w:sz w:val="28"/>
          <w:szCs w:val="28"/>
        </w:rPr>
      </w:pPr>
    </w:p>
    <w:p w:rsidR="00E34C3D" w:rsidRDefault="00E34C3D" w:rsidP="00E34C3D">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00186934">
        <w:rPr>
          <w:sz w:val="28"/>
          <w:szCs w:val="28"/>
        </w:rPr>
        <w:t>-------------------------------------------------------------------------------------------------------</w:t>
      </w:r>
      <w:r>
        <w:rPr>
          <w:sz w:val="28"/>
          <w:szCs w:val="28"/>
        </w:rPr>
        <w:t>------------------------------------------------------------- -</w:t>
      </w:r>
    </w:p>
    <w:p w:rsidR="00186934" w:rsidRDefault="00186934" w:rsidP="00E34C3D">
      <w:pPr>
        <w:spacing w:after="0"/>
        <w:jc w:val="both"/>
        <w:rPr>
          <w:sz w:val="28"/>
          <w:szCs w:val="28"/>
        </w:rPr>
      </w:pPr>
    </w:p>
    <w:p w:rsidR="00E34C3D" w:rsidRDefault="00E34C3D" w:rsidP="00E34C3D">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w:t>
      </w:r>
      <w:r w:rsidR="00186934">
        <w:rPr>
          <w:sz w:val="28"/>
          <w:szCs w:val="28"/>
        </w:rPr>
        <w:t>-------------------------------------------------------------------------------------------------------</w:t>
      </w:r>
      <w:r>
        <w:rPr>
          <w:sz w:val="28"/>
          <w:szCs w:val="28"/>
        </w:rPr>
        <w:t>----- -</w:t>
      </w:r>
    </w:p>
    <w:p w:rsidR="00E34C3D" w:rsidRDefault="00E34C3D" w:rsidP="00E34C3D">
      <w:pPr>
        <w:spacing w:after="0"/>
        <w:jc w:val="both"/>
        <w:rPr>
          <w:sz w:val="28"/>
          <w:szCs w:val="28"/>
        </w:rPr>
      </w:pPr>
    </w:p>
    <w:p w:rsidR="00FD7C18" w:rsidRDefault="00E34C3D" w:rsidP="00E34C3D">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186934">
        <w:rPr>
          <w:sz w:val="28"/>
          <w:szCs w:val="28"/>
        </w:rPr>
        <w:t>--------------------------------------------------------------------------------------------------</w:t>
      </w:r>
      <w:r>
        <w:rPr>
          <w:sz w:val="28"/>
          <w:szCs w:val="28"/>
        </w:rPr>
        <w:t>-------</w:t>
      </w:r>
    </w:p>
    <w:p w:rsidR="00186934" w:rsidRPr="00CC5F45" w:rsidRDefault="00186934" w:rsidP="00E34C3D">
      <w:pPr>
        <w:spacing w:after="0"/>
        <w:jc w:val="both"/>
        <w:rPr>
          <w:sz w:val="28"/>
          <w:szCs w:val="28"/>
        </w:rPr>
      </w:pPr>
    </w:p>
    <w:p w:rsidR="00E34C3D" w:rsidRDefault="00E34C3D" w:rsidP="00E34C3D">
      <w:pPr>
        <w:spacing w:after="0"/>
        <w:jc w:val="both"/>
        <w:rPr>
          <w:sz w:val="28"/>
          <w:szCs w:val="28"/>
        </w:rPr>
      </w:pPr>
      <w:r>
        <w:rPr>
          <w:sz w:val="28"/>
          <w:szCs w:val="28"/>
        </w:rPr>
        <w:lastRenderedPageBreak/>
        <w:t>------</w:t>
      </w:r>
      <w:r>
        <w:rPr>
          <w:b/>
          <w:sz w:val="28"/>
          <w:szCs w:val="28"/>
        </w:rPr>
        <w:t>Punto segundo:</w:t>
      </w:r>
      <w:r>
        <w:rPr>
          <w:sz w:val="28"/>
          <w:szCs w:val="28"/>
        </w:rPr>
        <w:t xml:space="preserve"> Lectura del acta anterior,  como de su ratificación.----</w:t>
      </w:r>
      <w:r w:rsidR="00186934">
        <w:rPr>
          <w:sz w:val="28"/>
          <w:szCs w:val="28"/>
        </w:rPr>
        <w:t>----------------------------------------------------------------------------------------------------------------------------------------------------------------------------------------------------------</w:t>
      </w:r>
      <w:r>
        <w:rPr>
          <w:sz w:val="28"/>
          <w:szCs w:val="28"/>
        </w:rPr>
        <w:t>- --</w:t>
      </w:r>
    </w:p>
    <w:p w:rsidR="00E34C3D" w:rsidRDefault="00E34C3D" w:rsidP="003C6CA8">
      <w:pPr>
        <w:spacing w:after="0"/>
        <w:jc w:val="both"/>
        <w:rPr>
          <w:sz w:val="28"/>
          <w:szCs w:val="28"/>
        </w:rPr>
      </w:pPr>
      <w:r>
        <w:rPr>
          <w:sz w:val="28"/>
          <w:szCs w:val="28"/>
        </w:rPr>
        <w:t>------</w:t>
      </w:r>
      <w:r>
        <w:rPr>
          <w:b/>
          <w:sz w:val="28"/>
          <w:szCs w:val="28"/>
        </w:rPr>
        <w:t>Punto tercero:</w:t>
      </w:r>
      <w:r>
        <w:rPr>
          <w:sz w:val="28"/>
          <w:szCs w:val="28"/>
        </w:rPr>
        <w:t xml:space="preserve"> Aprobación de la sesión Extraordinaria celebrada el día  </w:t>
      </w:r>
      <w:r w:rsidR="00F71D48">
        <w:rPr>
          <w:sz w:val="28"/>
          <w:szCs w:val="28"/>
        </w:rPr>
        <w:t>05 de Octubre</w:t>
      </w:r>
      <w:r>
        <w:rPr>
          <w:sz w:val="28"/>
          <w:szCs w:val="28"/>
        </w:rPr>
        <w:t xml:space="preserve"> del 2016.--------------------------------------</w:t>
      </w:r>
      <w:r w:rsidR="00186934">
        <w:rPr>
          <w:sz w:val="28"/>
          <w:szCs w:val="28"/>
        </w:rPr>
        <w:t>------------------------------------------------------------------------------------------------</w:t>
      </w:r>
      <w:r>
        <w:rPr>
          <w:sz w:val="28"/>
          <w:szCs w:val="28"/>
        </w:rPr>
        <w:t>-----------------------------------</w:t>
      </w:r>
    </w:p>
    <w:p w:rsidR="00186934" w:rsidRPr="00961D5C" w:rsidRDefault="00186934" w:rsidP="003C6CA8">
      <w:pPr>
        <w:spacing w:after="0"/>
        <w:jc w:val="both"/>
        <w:rPr>
          <w:sz w:val="28"/>
          <w:szCs w:val="28"/>
        </w:rPr>
      </w:pPr>
    </w:p>
    <w:p w:rsidR="00B120E2" w:rsidRPr="00F71D48" w:rsidRDefault="00E34C3D" w:rsidP="00186934">
      <w:pPr>
        <w:tabs>
          <w:tab w:val="left" w:pos="4125"/>
        </w:tabs>
        <w:jc w:val="both"/>
        <w:rPr>
          <w:sz w:val="28"/>
          <w:szCs w:val="28"/>
        </w:rPr>
      </w:pPr>
      <w:r w:rsidRPr="00B120E2">
        <w:rPr>
          <w:b/>
          <w:sz w:val="28"/>
          <w:szCs w:val="28"/>
        </w:rPr>
        <w:t>-----Punto cuarto:</w:t>
      </w:r>
      <w:r w:rsidRPr="00B120E2">
        <w:rPr>
          <w:sz w:val="28"/>
          <w:szCs w:val="28"/>
        </w:rPr>
        <w:t xml:space="preserve"> El C. </w:t>
      </w:r>
      <w:r w:rsidR="00F71D48" w:rsidRPr="00F71D48">
        <w:rPr>
          <w:sz w:val="28"/>
          <w:szCs w:val="28"/>
        </w:rPr>
        <w:t>Eleazar</w:t>
      </w:r>
      <w:r w:rsidR="00F71D48">
        <w:rPr>
          <w:sz w:val="28"/>
          <w:szCs w:val="28"/>
        </w:rPr>
        <w:t xml:space="preserve"> M</w:t>
      </w:r>
      <w:r w:rsidR="00F71D48" w:rsidRPr="00F71D48">
        <w:rPr>
          <w:sz w:val="28"/>
          <w:szCs w:val="28"/>
        </w:rPr>
        <w:t>edina Chávez somete aprobación al H. Ayuntamiento, la aprobación</w:t>
      </w:r>
      <w:r w:rsidR="00186934">
        <w:rPr>
          <w:sz w:val="28"/>
          <w:szCs w:val="28"/>
        </w:rPr>
        <w:t xml:space="preserve"> para participar en el</w:t>
      </w:r>
      <w:r w:rsidR="00186934" w:rsidRPr="00186934">
        <w:rPr>
          <w:rFonts w:ascii="Calibri" w:hAnsi="Calibri" w:cs="Calibri"/>
          <w:b/>
          <w:bCs/>
          <w:sz w:val="28"/>
          <w:szCs w:val="28"/>
        </w:rPr>
        <w:t xml:space="preserve"> </w:t>
      </w:r>
      <w:r w:rsidR="00186934" w:rsidRPr="00F71D48">
        <w:rPr>
          <w:rFonts w:ascii="Calibri" w:hAnsi="Calibri" w:cs="Calibri"/>
          <w:b/>
          <w:bCs/>
          <w:sz w:val="28"/>
          <w:szCs w:val="28"/>
        </w:rPr>
        <w:t>Programa federal</w:t>
      </w:r>
      <w:r w:rsidR="00186934" w:rsidRPr="00F71D48">
        <w:rPr>
          <w:rFonts w:ascii="Calibri" w:hAnsi="Calibri" w:cs="Calibri"/>
          <w:b/>
          <w:sz w:val="28"/>
          <w:szCs w:val="28"/>
        </w:rPr>
        <w:t xml:space="preserve"> “Fondo de Apoyo a Migrantes, ejercicio 2016”</w:t>
      </w:r>
      <w:r w:rsidR="00F71D48" w:rsidRPr="00F71D48">
        <w:rPr>
          <w:sz w:val="28"/>
          <w:szCs w:val="28"/>
        </w:rPr>
        <w:t xml:space="preserve"> </w:t>
      </w:r>
    </w:p>
    <w:p w:rsidR="00E34C3D" w:rsidRPr="00961D5C" w:rsidRDefault="00E34C3D" w:rsidP="00E34C3D">
      <w:pPr>
        <w:spacing w:after="0" w:line="240" w:lineRule="auto"/>
        <w:jc w:val="both"/>
        <w:rPr>
          <w:rFonts w:ascii="Calibri" w:eastAsia="Calibri" w:hAnsi="Calibri" w:cs="Calibri"/>
          <w:sz w:val="28"/>
          <w:szCs w:val="28"/>
        </w:rPr>
      </w:pPr>
      <w:r>
        <w:rPr>
          <w:rFonts w:cstheme="minorHAnsi"/>
          <w:b/>
          <w:sz w:val="28"/>
          <w:szCs w:val="28"/>
        </w:rPr>
        <w:t>------Punto Quinto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r w:rsidRPr="00961D5C">
        <w:rPr>
          <w:rFonts w:ascii="Calibri" w:eastAsia="Calibri" w:hAnsi="Calibri" w:cs="Calibri"/>
          <w:sz w:val="28"/>
          <w:szCs w:val="28"/>
        </w:rPr>
        <w:t>------------------</w:t>
      </w:r>
      <w:r w:rsidR="00186934">
        <w:rPr>
          <w:rFonts w:ascii="Calibri" w:eastAsia="Calibri" w:hAnsi="Calibri" w:cs="Calibri"/>
          <w:sz w:val="28"/>
          <w:szCs w:val="28"/>
        </w:rPr>
        <w:t>--------------------------------------------------------------------------------------------------</w:t>
      </w:r>
      <w:r w:rsidRPr="00961D5C">
        <w:rPr>
          <w:rFonts w:ascii="Calibri" w:eastAsia="Calibri" w:hAnsi="Calibri" w:cs="Calibri"/>
          <w:sz w:val="28"/>
          <w:szCs w:val="28"/>
        </w:rPr>
        <w:t>---------------------------------</w:t>
      </w:r>
    </w:p>
    <w:p w:rsidR="00E34C3D" w:rsidRDefault="00E34C3D" w:rsidP="00E34C3D">
      <w:pPr>
        <w:spacing w:after="0" w:line="240" w:lineRule="auto"/>
        <w:jc w:val="both"/>
        <w:rPr>
          <w:rFonts w:ascii="Calibri" w:eastAsia="Calibri" w:hAnsi="Calibri" w:cs="Calibri"/>
          <w:sz w:val="28"/>
          <w:szCs w:val="28"/>
        </w:rPr>
      </w:pPr>
    </w:p>
    <w:p w:rsidR="00E34C3D" w:rsidRDefault="00E34C3D" w:rsidP="00E34C3D">
      <w:pPr>
        <w:spacing w:after="0" w:line="240" w:lineRule="auto"/>
        <w:jc w:val="both"/>
        <w:rPr>
          <w:rFonts w:ascii="Calibri" w:eastAsia="Calibri" w:hAnsi="Calibri" w:cs="Calibri"/>
          <w:sz w:val="28"/>
          <w:szCs w:val="28"/>
        </w:rPr>
      </w:pPr>
      <w:r>
        <w:rPr>
          <w:rFonts w:ascii="Calibri" w:eastAsia="Calibri" w:hAnsi="Calibri" w:cs="Calibri"/>
          <w:b/>
          <w:sz w:val="28"/>
          <w:szCs w:val="28"/>
        </w:rPr>
        <w:t>-------Punto Sexto:</w:t>
      </w:r>
      <w:r>
        <w:rPr>
          <w:rFonts w:ascii="Calibri" w:eastAsia="Calibri" w:hAnsi="Calibri" w:cs="Calibri"/>
          <w:sz w:val="28"/>
          <w:szCs w:val="28"/>
        </w:rPr>
        <w:t xml:space="preserve"> Clausura de sesión</w:t>
      </w:r>
      <w:r w:rsidRPr="00961D5C">
        <w:rPr>
          <w:rFonts w:ascii="Calibri" w:eastAsia="Calibri" w:hAnsi="Calibri" w:cs="Calibri"/>
          <w:sz w:val="28"/>
          <w:szCs w:val="28"/>
        </w:rPr>
        <w:t xml:space="preserve"> ---------</w:t>
      </w:r>
      <w:r w:rsidR="00186934">
        <w:rPr>
          <w:rFonts w:ascii="Calibri" w:eastAsia="Calibri" w:hAnsi="Calibri" w:cs="Calibri"/>
          <w:sz w:val="28"/>
          <w:szCs w:val="28"/>
        </w:rPr>
        <w:t>----------------------------------------------------------------------------------------------------------------------------------------------------------------------------------------------------------</w:t>
      </w:r>
      <w:r w:rsidRPr="00961D5C">
        <w:rPr>
          <w:rFonts w:ascii="Calibri" w:eastAsia="Calibri" w:hAnsi="Calibri" w:cs="Calibri"/>
          <w:sz w:val="28"/>
          <w:szCs w:val="28"/>
        </w:rPr>
        <w:t>----</w:t>
      </w:r>
      <w:r w:rsidR="00186934">
        <w:rPr>
          <w:rFonts w:ascii="Calibri" w:eastAsia="Calibri" w:hAnsi="Calibri" w:cs="Calibri"/>
          <w:sz w:val="28"/>
          <w:szCs w:val="28"/>
        </w:rPr>
        <w:t>-------</w:t>
      </w:r>
      <w:r w:rsidRPr="00961D5C">
        <w:rPr>
          <w:rFonts w:ascii="Calibri" w:eastAsia="Calibri" w:hAnsi="Calibri" w:cs="Calibri"/>
          <w:sz w:val="28"/>
          <w:szCs w:val="28"/>
        </w:rPr>
        <w:t>-------------------------------</w:t>
      </w:r>
    </w:p>
    <w:p w:rsidR="00F71D48" w:rsidRDefault="00F71D48" w:rsidP="00E34C3D">
      <w:pPr>
        <w:spacing w:after="0" w:line="240" w:lineRule="auto"/>
        <w:jc w:val="both"/>
        <w:rPr>
          <w:rFonts w:ascii="Calibri" w:eastAsia="Calibri" w:hAnsi="Calibri" w:cs="Calibri"/>
          <w:b/>
          <w:sz w:val="28"/>
          <w:szCs w:val="28"/>
        </w:rPr>
      </w:pPr>
    </w:p>
    <w:p w:rsidR="00FD7C18" w:rsidRDefault="00E34C3D" w:rsidP="00E34C3D">
      <w:pPr>
        <w:spacing w:after="0"/>
        <w:jc w:val="both"/>
        <w:rPr>
          <w:b/>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r w:rsidR="00186934">
        <w:rPr>
          <w:b/>
          <w:sz w:val="28"/>
          <w:szCs w:val="28"/>
        </w:rPr>
        <w:t>-----------------------------------------------------------------------------------------------------------------------------------------------------------------------------------------------------------------------------</w:t>
      </w:r>
    </w:p>
    <w:p w:rsidR="00F71D48" w:rsidRPr="00B120E2" w:rsidRDefault="00F71D48" w:rsidP="00E34C3D">
      <w:pPr>
        <w:spacing w:after="0"/>
        <w:jc w:val="both"/>
        <w:rPr>
          <w:b/>
          <w:sz w:val="28"/>
          <w:szCs w:val="28"/>
        </w:rPr>
      </w:pPr>
    </w:p>
    <w:p w:rsidR="00FD7C18" w:rsidRDefault="00E34C3D" w:rsidP="00E34C3D">
      <w:pPr>
        <w:spacing w:after="0"/>
        <w:jc w:val="both"/>
        <w:rPr>
          <w:b/>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r w:rsidR="00186934">
        <w:rPr>
          <w:b/>
          <w:sz w:val="28"/>
          <w:szCs w:val="28"/>
        </w:rPr>
        <w:t>--------------------------------------------------------------------------------------------------------------------------------------</w:t>
      </w:r>
    </w:p>
    <w:p w:rsidR="00F71D48" w:rsidRPr="00B120E2" w:rsidRDefault="00F71D48" w:rsidP="00E34C3D">
      <w:pPr>
        <w:spacing w:after="0"/>
        <w:jc w:val="both"/>
        <w:rPr>
          <w:b/>
          <w:sz w:val="28"/>
          <w:szCs w:val="28"/>
        </w:rPr>
      </w:pPr>
    </w:p>
    <w:p w:rsidR="00E34C3D" w:rsidRPr="004D2F53" w:rsidRDefault="00E34C3D" w:rsidP="00E34C3D">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w:t>
      </w:r>
      <w:r w:rsidR="00186934" w:rsidRPr="00186934">
        <w:rPr>
          <w:b/>
          <w:sz w:val="28"/>
          <w:szCs w:val="28"/>
        </w:rPr>
        <w:t xml:space="preserve"> </w:t>
      </w:r>
      <w:r w:rsidR="00186934">
        <w:rPr>
          <w:b/>
          <w:sz w:val="28"/>
          <w:szCs w:val="28"/>
        </w:rPr>
        <w:t>-------------------------------------------------------------------------------------------------------------------------------------------</w:t>
      </w:r>
      <w:r>
        <w:rPr>
          <w:b/>
          <w:sz w:val="28"/>
          <w:szCs w:val="28"/>
        </w:rPr>
        <w:t>------ -----------------------------------------</w:t>
      </w:r>
      <w:r w:rsidR="00186934">
        <w:rPr>
          <w:b/>
          <w:sz w:val="28"/>
          <w:szCs w:val="28"/>
        </w:rPr>
        <w:t>-------------------------------------------------------------</w:t>
      </w:r>
    </w:p>
    <w:p w:rsidR="00E34C3D" w:rsidRDefault="00E34C3D" w:rsidP="00E34C3D">
      <w:pPr>
        <w:jc w:val="both"/>
        <w:rPr>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w:t>
      </w:r>
      <w:r>
        <w:rPr>
          <w:sz w:val="28"/>
          <w:szCs w:val="28"/>
        </w:rPr>
        <w:lastRenderedPageBreak/>
        <w:t xml:space="preserve">aprobación la sesión extraordinaria celebrada el día  </w:t>
      </w:r>
      <w:r w:rsidR="00FD7C18">
        <w:rPr>
          <w:sz w:val="28"/>
          <w:szCs w:val="28"/>
        </w:rPr>
        <w:t xml:space="preserve">5 de </w:t>
      </w:r>
      <w:r w:rsidR="00F71D48">
        <w:rPr>
          <w:sz w:val="28"/>
          <w:szCs w:val="28"/>
        </w:rPr>
        <w:t>Octubre</w:t>
      </w:r>
      <w:r>
        <w:rPr>
          <w:sz w:val="28"/>
          <w:szCs w:val="28"/>
        </w:rPr>
        <w:t xml:space="preserve"> de 2016.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r w:rsidR="00186934">
        <w:rPr>
          <w:b/>
          <w:sz w:val="28"/>
          <w:szCs w:val="28"/>
        </w:rPr>
        <w:t>-------------------------------------------------------------------------------------------------------------------------------------------</w:t>
      </w:r>
      <w:r>
        <w:rPr>
          <w:b/>
          <w:sz w:val="28"/>
          <w:szCs w:val="28"/>
        </w:rPr>
        <w:t>---------</w:t>
      </w:r>
      <w:r w:rsidR="00186934">
        <w:rPr>
          <w:b/>
          <w:sz w:val="28"/>
          <w:szCs w:val="28"/>
        </w:rPr>
        <w:t>--------------------------------------------------------------</w:t>
      </w:r>
    </w:p>
    <w:p w:rsidR="00186934" w:rsidRPr="00581DAE" w:rsidRDefault="00E34C3D" w:rsidP="00186934">
      <w:pPr>
        <w:tabs>
          <w:tab w:val="left" w:pos="4125"/>
        </w:tabs>
        <w:jc w:val="both"/>
        <w:rPr>
          <w:rFonts w:ascii="Calibri" w:hAnsi="Calibri" w:cs="Calibri"/>
        </w:rPr>
      </w:pPr>
      <w:r w:rsidRPr="003C6CA8">
        <w:rPr>
          <w:rFonts w:ascii="Calibri" w:eastAsia="Calibri" w:hAnsi="Calibri" w:cs="Times New Roman"/>
          <w:b/>
          <w:sz w:val="28"/>
          <w:szCs w:val="28"/>
        </w:rPr>
        <w:t>---En relación al cuarto punto del orden del día</w:t>
      </w:r>
      <w:r w:rsidRPr="003C6CA8">
        <w:rPr>
          <w:rFonts w:ascii="Calibri" w:eastAsia="Calibri" w:hAnsi="Calibri" w:cs="Times New Roman"/>
          <w:sz w:val="28"/>
          <w:szCs w:val="28"/>
        </w:rPr>
        <w:t xml:space="preserve">, el Secretario General y Sindico el </w:t>
      </w:r>
      <w:r w:rsidRPr="003C6CA8">
        <w:rPr>
          <w:rFonts w:ascii="Calibri" w:eastAsia="Calibri" w:hAnsi="Calibri" w:cs="Times New Roman"/>
          <w:b/>
          <w:sz w:val="28"/>
          <w:szCs w:val="28"/>
        </w:rPr>
        <w:t>C. Fortunato Sandoval Farías</w:t>
      </w:r>
      <w:r w:rsidRPr="003C6CA8">
        <w:rPr>
          <w:rFonts w:ascii="Calibri" w:eastAsia="Calibri" w:hAnsi="Calibri" w:cs="Times New Roman"/>
          <w:sz w:val="28"/>
          <w:szCs w:val="28"/>
        </w:rPr>
        <w:t xml:space="preserve">. Solicita el desahogo referente a la propuesta del </w:t>
      </w:r>
      <w:r w:rsidRPr="003C6CA8">
        <w:rPr>
          <w:rFonts w:ascii="Calibri" w:eastAsia="Calibri" w:hAnsi="Calibri" w:cs="Times New Roman"/>
          <w:b/>
          <w:sz w:val="28"/>
          <w:szCs w:val="28"/>
        </w:rPr>
        <w:t>C. Eleazar Medina Chávez,</w:t>
      </w:r>
      <w:r w:rsidRPr="003C6CA8">
        <w:rPr>
          <w:sz w:val="28"/>
          <w:szCs w:val="28"/>
        </w:rPr>
        <w:t xml:space="preserve"> la aprobación </w:t>
      </w:r>
      <w:r w:rsidR="00186934" w:rsidRPr="00F71D48">
        <w:rPr>
          <w:rFonts w:ascii="Calibri" w:hAnsi="Calibri" w:cs="Calibri"/>
          <w:sz w:val="28"/>
          <w:szCs w:val="28"/>
        </w:rPr>
        <w:t>del presente punto que a la letra dice:</w:t>
      </w:r>
    </w:p>
    <w:p w:rsidR="00186934" w:rsidRPr="00581DAE" w:rsidRDefault="00186934" w:rsidP="00186934">
      <w:pPr>
        <w:tabs>
          <w:tab w:val="left" w:pos="4125"/>
        </w:tabs>
        <w:jc w:val="both"/>
        <w:rPr>
          <w:rFonts w:ascii="Calibri" w:hAnsi="Calibri" w:cs="Calibri"/>
        </w:rPr>
      </w:pPr>
    </w:p>
    <w:p w:rsidR="00186934" w:rsidRPr="00F71D48" w:rsidRDefault="00186934" w:rsidP="00186934">
      <w:pPr>
        <w:numPr>
          <w:ilvl w:val="0"/>
          <w:numId w:val="1"/>
        </w:numPr>
        <w:tabs>
          <w:tab w:val="left" w:pos="4125"/>
        </w:tabs>
        <w:spacing w:after="0" w:line="240" w:lineRule="auto"/>
        <w:jc w:val="both"/>
        <w:rPr>
          <w:rFonts w:ascii="Calibri" w:hAnsi="Calibri" w:cs="Calibri"/>
          <w:sz w:val="28"/>
          <w:szCs w:val="28"/>
        </w:rPr>
      </w:pPr>
      <w:r w:rsidRPr="00F71D48">
        <w:rPr>
          <w:rFonts w:ascii="Calibri" w:hAnsi="Calibri" w:cs="Calibri"/>
          <w:sz w:val="28"/>
          <w:szCs w:val="28"/>
        </w:rPr>
        <w:t xml:space="preserve">“El H. Ayuntamiento de Santa María del Oro, Jalisco, autoriza la suscripción del convenio específico de colaboración y participación para la implementación y operación del </w:t>
      </w:r>
      <w:r w:rsidRPr="00F71D48">
        <w:rPr>
          <w:rFonts w:ascii="Calibri" w:hAnsi="Calibri" w:cs="Calibri"/>
          <w:b/>
          <w:bCs/>
          <w:sz w:val="28"/>
          <w:szCs w:val="28"/>
        </w:rPr>
        <w:t>Programa federal</w:t>
      </w:r>
      <w:r w:rsidRPr="00F71D48">
        <w:rPr>
          <w:rFonts w:ascii="Calibri" w:hAnsi="Calibri" w:cs="Calibri"/>
          <w:b/>
          <w:sz w:val="28"/>
          <w:szCs w:val="28"/>
        </w:rPr>
        <w:t xml:space="preserve"> “Fondo de Apoyo a Migrantes, ejercicio 2016”</w:t>
      </w:r>
      <w:r w:rsidRPr="00F71D48">
        <w:rPr>
          <w:rFonts w:ascii="Calibri" w:hAnsi="Calibri" w:cs="Calibri"/>
          <w:sz w:val="28"/>
          <w:szCs w:val="28"/>
        </w:rPr>
        <w:t>, con la Secretaría de Desarrollo e Integración Social del Gobierno del Estado de Jalisco”</w:t>
      </w:r>
    </w:p>
    <w:p w:rsidR="00186934" w:rsidRPr="00F71D48" w:rsidRDefault="00186934" w:rsidP="00186934">
      <w:pPr>
        <w:numPr>
          <w:ilvl w:val="0"/>
          <w:numId w:val="1"/>
        </w:numPr>
        <w:tabs>
          <w:tab w:val="left" w:pos="4125"/>
        </w:tabs>
        <w:spacing w:after="0" w:line="240" w:lineRule="auto"/>
        <w:jc w:val="both"/>
        <w:rPr>
          <w:rFonts w:ascii="Calibri" w:hAnsi="Calibri" w:cs="Calibri"/>
          <w:sz w:val="28"/>
          <w:szCs w:val="28"/>
        </w:rPr>
      </w:pPr>
      <w:r w:rsidRPr="00F71D48">
        <w:rPr>
          <w:rFonts w:ascii="Calibri" w:hAnsi="Calibri" w:cs="Calibri"/>
          <w:sz w:val="28"/>
          <w:szCs w:val="28"/>
        </w:rPr>
        <w:t xml:space="preserve"> “El Ayuntamiento de Santa María del Oro, Jalisco, faculta al Presidente Municipal, Sindico y encargado de la Hacienda Municipal, para que concurran a la celebración del convenio correspondiente que se suscribirá con la Secretaría de Desarrollo e Integración Social del Gobierno del Estado de Jalisco, en razón de los proyectos, obras o acciones a desarrollar con motivo Fondo de Apoyo a Migrantes; y</w:t>
      </w:r>
    </w:p>
    <w:p w:rsidR="00E34C3D" w:rsidRPr="00186934" w:rsidRDefault="00186934" w:rsidP="00E34C3D">
      <w:pPr>
        <w:numPr>
          <w:ilvl w:val="0"/>
          <w:numId w:val="1"/>
        </w:numPr>
        <w:tabs>
          <w:tab w:val="left" w:pos="4125"/>
        </w:tabs>
        <w:spacing w:after="0" w:line="240" w:lineRule="auto"/>
        <w:jc w:val="both"/>
        <w:rPr>
          <w:rFonts w:ascii="Calibri" w:hAnsi="Calibri" w:cs="Calibri"/>
          <w:sz w:val="28"/>
          <w:szCs w:val="28"/>
        </w:rPr>
      </w:pPr>
      <w:r w:rsidRPr="00F71D48">
        <w:rPr>
          <w:rFonts w:ascii="Calibri" w:hAnsi="Calibri" w:cs="Calibri"/>
          <w:sz w:val="28"/>
          <w:szCs w:val="28"/>
        </w:rPr>
        <w:t>“El Ayuntamiento de Santa María del Oro, Jalisco, vigilara por medio de sus comisiones respectivas, o de quien estime conveniente, se cumpla con todas y cada una de las acciones que se llevaran a cabo dentro del municipio en el marco del convenio suscrito. Por lo que, en caso que exista desvió de recursos, mala administración de los mismos, o alguna otra irregularidad grave que de origen al incumplimiento de las acciones del Fondo de Apoyo a Migrantes, este Ayuntamiento acepta le sean afectadas y retenidas las participaciones Federales que en derecho le corresponden al municipio, hasta por una cantidad suficiente y/o proporcional al incumplimiento de dichas obligaciones, derivadas de la suscripción del convenio; independientemente de las demás acciones legales que correspondan”</w:t>
      </w:r>
      <w:r>
        <w:rPr>
          <w:rFonts w:ascii="Calibri" w:hAnsi="Calibri" w:cs="Calibri"/>
          <w:sz w:val="28"/>
          <w:szCs w:val="28"/>
        </w:rPr>
        <w:t xml:space="preserve"> </w:t>
      </w:r>
      <w:r w:rsidR="003C6CA8" w:rsidRPr="00186934">
        <w:rPr>
          <w:sz w:val="28"/>
          <w:szCs w:val="28"/>
        </w:rPr>
        <w:t>Se d</w:t>
      </w:r>
      <w:r w:rsidR="00E34C3D" w:rsidRPr="00186934">
        <w:rPr>
          <w:sz w:val="28"/>
          <w:szCs w:val="28"/>
        </w:rPr>
        <w:t xml:space="preserve">eclara abierta la discusión de la propuesta de referencia, sírvase manifestar su voto, una vez discutido  </w:t>
      </w:r>
      <w:r w:rsidR="00E34C3D" w:rsidRPr="00186934">
        <w:rPr>
          <w:b/>
          <w:sz w:val="28"/>
          <w:szCs w:val="28"/>
        </w:rPr>
        <w:t>este es aprobado por decisión unánime</w:t>
      </w:r>
      <w:r w:rsidR="00E34C3D" w:rsidRPr="00186934">
        <w:rPr>
          <w:sz w:val="28"/>
          <w:szCs w:val="28"/>
        </w:rPr>
        <w:t xml:space="preserve">. </w:t>
      </w:r>
      <w:r w:rsidR="00E34C3D" w:rsidRPr="00186934">
        <w:rPr>
          <w:b/>
          <w:sz w:val="28"/>
          <w:szCs w:val="28"/>
        </w:rPr>
        <w:t>------------------------------------------------------</w:t>
      </w:r>
      <w:r>
        <w:rPr>
          <w:b/>
          <w:sz w:val="28"/>
          <w:szCs w:val="28"/>
        </w:rPr>
        <w:t>-------------------------------------------------------------------------------------------------------------------------------------------------</w:t>
      </w:r>
    </w:p>
    <w:p w:rsidR="00186934" w:rsidRPr="00186934" w:rsidRDefault="00186934" w:rsidP="00186934">
      <w:pPr>
        <w:tabs>
          <w:tab w:val="left" w:pos="4125"/>
        </w:tabs>
        <w:spacing w:after="0" w:line="240" w:lineRule="auto"/>
        <w:ind w:left="720"/>
        <w:jc w:val="both"/>
        <w:rPr>
          <w:rFonts w:ascii="Calibri" w:hAnsi="Calibri" w:cs="Calibri"/>
          <w:sz w:val="28"/>
          <w:szCs w:val="28"/>
        </w:rPr>
      </w:pPr>
    </w:p>
    <w:p w:rsidR="00E34C3D" w:rsidRDefault="00E34C3D" w:rsidP="00E34C3D">
      <w:pPr>
        <w:spacing w:after="0"/>
        <w:jc w:val="both"/>
        <w:rPr>
          <w:sz w:val="28"/>
          <w:szCs w:val="28"/>
        </w:rPr>
      </w:pPr>
      <w:r>
        <w:rPr>
          <w:sz w:val="28"/>
          <w:szCs w:val="28"/>
        </w:rPr>
        <w:t>------</w:t>
      </w:r>
      <w:r>
        <w:rPr>
          <w:b/>
          <w:sz w:val="28"/>
          <w:szCs w:val="28"/>
        </w:rPr>
        <w:t>En relación al quinto punto del orden del día</w:t>
      </w:r>
      <w:r>
        <w:rPr>
          <w:sz w:val="28"/>
          <w:szCs w:val="28"/>
        </w:rPr>
        <w:t xml:space="preserve">, no habiendo más asuntos que tratar, </w:t>
      </w:r>
      <w:r w:rsidR="0098336E">
        <w:rPr>
          <w:b/>
          <w:sz w:val="28"/>
          <w:szCs w:val="28"/>
        </w:rPr>
        <w:t>siendo las 15:10</w:t>
      </w:r>
      <w:r>
        <w:rPr>
          <w:b/>
          <w:sz w:val="28"/>
          <w:szCs w:val="28"/>
        </w:rPr>
        <w:t xml:space="preserve"> (</w:t>
      </w:r>
      <w:r w:rsidR="0098336E">
        <w:rPr>
          <w:b/>
          <w:sz w:val="28"/>
          <w:szCs w:val="28"/>
        </w:rPr>
        <w:t>quince horas diez minutos</w:t>
      </w:r>
      <w:r>
        <w:rPr>
          <w:b/>
          <w:sz w:val="28"/>
          <w:szCs w:val="28"/>
        </w:rPr>
        <w:t xml:space="preserve">) día </w:t>
      </w:r>
      <w:r w:rsidR="00186934">
        <w:rPr>
          <w:b/>
          <w:sz w:val="28"/>
          <w:szCs w:val="28"/>
        </w:rPr>
        <w:t>5 de Octubre</w:t>
      </w:r>
      <w:r>
        <w:rPr>
          <w:b/>
          <w:sz w:val="28"/>
          <w:szCs w:val="28"/>
        </w:rPr>
        <w:t xml:space="preserve"> del 2016, el Presidente Municipal, el C. Eleazar Medina Chávez, declara: “clausurada esta sesión extraordinaria de H. Ayuntamiento”</w:t>
      </w:r>
      <w:r>
        <w:rPr>
          <w:sz w:val="28"/>
          <w:szCs w:val="28"/>
        </w:rPr>
        <w:t xml:space="preserve">. </w:t>
      </w:r>
      <w:r>
        <w:rPr>
          <w:b/>
          <w:sz w:val="28"/>
          <w:szCs w:val="28"/>
        </w:rPr>
        <w:t>----------------------------------------------------</w:t>
      </w:r>
      <w:r w:rsidR="00186934">
        <w:rPr>
          <w:b/>
          <w:sz w:val="28"/>
          <w:szCs w:val="28"/>
        </w:rPr>
        <w:t>---------------------------------------------------------------------------------------------------------------------------------------------------------------------------------------------</w:t>
      </w:r>
    </w:p>
    <w:p w:rsidR="00E34C3D" w:rsidRDefault="00E34C3D" w:rsidP="00E34C3D">
      <w:pPr>
        <w:spacing w:after="0"/>
        <w:jc w:val="both"/>
        <w:rPr>
          <w:sz w:val="28"/>
          <w:szCs w:val="28"/>
        </w:rPr>
      </w:pPr>
    </w:p>
    <w:p w:rsidR="00E34C3D" w:rsidRDefault="00E34C3D" w:rsidP="00E34C3D">
      <w:pPr>
        <w:spacing w:after="0"/>
        <w:jc w:val="both"/>
        <w:rPr>
          <w:b/>
          <w:sz w:val="28"/>
          <w:szCs w:val="28"/>
        </w:rPr>
      </w:pPr>
      <w:r>
        <w:rPr>
          <w:sz w:val="28"/>
          <w:szCs w:val="28"/>
        </w:rPr>
        <w:lastRenderedPageBreak/>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E34C3D" w:rsidRDefault="00E34C3D" w:rsidP="00E34C3D">
      <w:pPr>
        <w:spacing w:after="0"/>
        <w:jc w:val="both"/>
        <w:rPr>
          <w:sz w:val="28"/>
          <w:szCs w:val="28"/>
        </w:rPr>
      </w:pPr>
      <w:r>
        <w:rPr>
          <w:sz w:val="28"/>
          <w:szCs w:val="28"/>
        </w:rPr>
        <w:t>---</w:t>
      </w:r>
      <w:r>
        <w:rPr>
          <w:b/>
          <w:sz w:val="36"/>
          <w:szCs w:val="36"/>
        </w:rPr>
        <w:t>H. Ayuntamiento de Santa María del Oro, Jalisco</w:t>
      </w:r>
      <w:r>
        <w:rPr>
          <w:sz w:val="28"/>
          <w:szCs w:val="28"/>
        </w:rPr>
        <w:t>.---</w:t>
      </w:r>
    </w:p>
    <w:p w:rsidR="00E34C3D" w:rsidRDefault="00E34C3D" w:rsidP="00E34C3D">
      <w:pPr>
        <w:tabs>
          <w:tab w:val="left" w:pos="8700"/>
        </w:tabs>
        <w:ind w:right="-700"/>
        <w:jc w:val="center"/>
        <w:rPr>
          <w:sz w:val="26"/>
          <w:szCs w:val="26"/>
        </w:rPr>
      </w:pPr>
    </w:p>
    <w:p w:rsidR="00E34C3D" w:rsidRDefault="00E34C3D" w:rsidP="00E34C3D">
      <w:pPr>
        <w:spacing w:after="0"/>
        <w:jc w:val="center"/>
        <w:rPr>
          <w:b/>
        </w:rPr>
      </w:pPr>
      <w:r>
        <w:rPr>
          <w:b/>
        </w:rPr>
        <w:t>---------------------------------------------</w:t>
      </w:r>
    </w:p>
    <w:p w:rsidR="00E34C3D" w:rsidRDefault="00E34C3D" w:rsidP="00E34C3D">
      <w:pPr>
        <w:spacing w:after="0"/>
        <w:jc w:val="center"/>
        <w:rPr>
          <w:b/>
          <w:sz w:val="24"/>
          <w:szCs w:val="24"/>
        </w:rPr>
      </w:pPr>
      <w:r>
        <w:rPr>
          <w:b/>
          <w:sz w:val="20"/>
          <w:szCs w:val="20"/>
        </w:rPr>
        <w:t>C</w:t>
      </w:r>
      <w:r>
        <w:rPr>
          <w:b/>
          <w:sz w:val="24"/>
          <w:szCs w:val="24"/>
        </w:rPr>
        <w:t>. Eleazar Medina Chávez</w:t>
      </w:r>
    </w:p>
    <w:p w:rsidR="00E34C3D" w:rsidRDefault="00E34C3D" w:rsidP="00E34C3D">
      <w:pPr>
        <w:spacing w:after="0"/>
        <w:jc w:val="center"/>
        <w:rPr>
          <w:b/>
          <w:sz w:val="24"/>
          <w:szCs w:val="24"/>
        </w:rPr>
      </w:pPr>
      <w:r>
        <w:rPr>
          <w:b/>
          <w:sz w:val="24"/>
          <w:szCs w:val="24"/>
        </w:rPr>
        <w:t>Presidente Municipal</w:t>
      </w:r>
    </w:p>
    <w:p w:rsidR="00E34C3D" w:rsidRDefault="00E34C3D" w:rsidP="00E34C3D">
      <w:pPr>
        <w:spacing w:after="0"/>
        <w:jc w:val="center"/>
        <w:rPr>
          <w:sz w:val="24"/>
          <w:szCs w:val="24"/>
        </w:rPr>
      </w:pPr>
    </w:p>
    <w:p w:rsidR="00E34C3D" w:rsidRDefault="00E34C3D" w:rsidP="00E34C3D">
      <w:pPr>
        <w:spacing w:after="0"/>
        <w:rPr>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E34C3D" w:rsidRDefault="00E34C3D" w:rsidP="00E34C3D">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E34C3D" w:rsidRDefault="00E34C3D" w:rsidP="00E34C3D">
      <w:pPr>
        <w:jc w:val="both"/>
        <w:rPr>
          <w:b/>
          <w:sz w:val="24"/>
          <w:szCs w:val="24"/>
        </w:rPr>
      </w:pPr>
    </w:p>
    <w:p w:rsidR="00E34C3D" w:rsidRDefault="00E34C3D" w:rsidP="00E34C3D">
      <w:pPr>
        <w:jc w:val="center"/>
        <w:rPr>
          <w:b/>
          <w:sz w:val="24"/>
          <w:szCs w:val="24"/>
        </w:rPr>
      </w:pPr>
    </w:p>
    <w:p w:rsidR="00E34C3D" w:rsidRDefault="00E34C3D" w:rsidP="00E34C3D">
      <w:pPr>
        <w:spacing w:after="0"/>
        <w:jc w:val="center"/>
        <w:rPr>
          <w:b/>
          <w:sz w:val="24"/>
          <w:szCs w:val="24"/>
        </w:rPr>
      </w:pPr>
      <w:r>
        <w:rPr>
          <w:b/>
          <w:sz w:val="24"/>
          <w:szCs w:val="24"/>
        </w:rPr>
        <w:t xml:space="preserve">-----------------------------------------------                       </w:t>
      </w:r>
      <w:r>
        <w:rPr>
          <w:b/>
          <w:sz w:val="24"/>
          <w:szCs w:val="24"/>
        </w:rPr>
        <w:tab/>
        <w:t>-----------------------------------------</w:t>
      </w:r>
    </w:p>
    <w:p w:rsidR="00E34C3D" w:rsidRDefault="00E34C3D" w:rsidP="00E34C3D">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E34C3D" w:rsidRDefault="00E34C3D" w:rsidP="00E34C3D">
      <w:pPr>
        <w:spacing w:after="0"/>
        <w:rPr>
          <w:b/>
          <w:sz w:val="24"/>
          <w:szCs w:val="24"/>
        </w:rPr>
      </w:pPr>
      <w:r>
        <w:rPr>
          <w:b/>
          <w:sz w:val="24"/>
          <w:szCs w:val="24"/>
        </w:rPr>
        <w:t xml:space="preserve">                                     Regidor </w:t>
      </w:r>
      <w:r>
        <w:rPr>
          <w:b/>
          <w:sz w:val="24"/>
          <w:szCs w:val="24"/>
        </w:rPr>
        <w:tab/>
        <w:t xml:space="preserve">                                                                            Regidor</w:t>
      </w:r>
    </w:p>
    <w:p w:rsidR="00E34C3D" w:rsidRDefault="00E34C3D" w:rsidP="00E34C3D">
      <w:pPr>
        <w:jc w:val="center"/>
        <w:rPr>
          <w:b/>
          <w:sz w:val="24"/>
          <w:szCs w:val="24"/>
        </w:rPr>
      </w:pPr>
    </w:p>
    <w:p w:rsidR="00E34C3D" w:rsidRDefault="00E34C3D" w:rsidP="00E34C3D">
      <w:pPr>
        <w:ind w:left="-144"/>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E34C3D" w:rsidRDefault="00E34C3D" w:rsidP="00E34C3D">
      <w:pPr>
        <w:spacing w:after="0"/>
        <w:jc w:val="center"/>
        <w:rPr>
          <w:b/>
          <w:sz w:val="24"/>
          <w:szCs w:val="24"/>
        </w:rPr>
      </w:pPr>
      <w:r>
        <w:rPr>
          <w:b/>
          <w:sz w:val="24"/>
          <w:szCs w:val="24"/>
        </w:rPr>
        <w:t xml:space="preserve">          Regidor                                                                         </w:t>
      </w:r>
      <w:proofErr w:type="spellStart"/>
      <w:r>
        <w:rPr>
          <w:b/>
          <w:sz w:val="24"/>
          <w:szCs w:val="24"/>
        </w:rPr>
        <w:t>Regidor</w:t>
      </w:r>
      <w:proofErr w:type="spellEnd"/>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p>
    <w:p w:rsidR="00E34C3D" w:rsidRDefault="00E34C3D" w:rsidP="00E34C3D">
      <w:pPr>
        <w:spacing w:after="0"/>
        <w:rPr>
          <w:b/>
          <w:sz w:val="24"/>
          <w:szCs w:val="24"/>
        </w:rPr>
      </w:pPr>
      <w:r>
        <w:rPr>
          <w:b/>
          <w:sz w:val="24"/>
          <w:szCs w:val="24"/>
        </w:rPr>
        <w:t xml:space="preserve">                                                     C. J. Joaquín Cisneros Carranza</w:t>
      </w:r>
      <w:r>
        <w:rPr>
          <w:b/>
          <w:sz w:val="24"/>
          <w:szCs w:val="24"/>
        </w:rPr>
        <w:tab/>
      </w:r>
    </w:p>
    <w:p w:rsidR="00E34C3D" w:rsidRDefault="00E34C3D" w:rsidP="00E34C3D">
      <w:pPr>
        <w:spacing w:after="0"/>
        <w:rPr>
          <w:b/>
          <w:sz w:val="24"/>
          <w:szCs w:val="24"/>
        </w:rPr>
      </w:pPr>
      <w:r>
        <w:rPr>
          <w:b/>
          <w:sz w:val="24"/>
          <w:szCs w:val="24"/>
        </w:rPr>
        <w:t xml:space="preserve">                                                                                  Regidor</w:t>
      </w:r>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E34C3D" w:rsidRDefault="00E34C3D" w:rsidP="00E34C3D">
      <w:pPr>
        <w:spacing w:after="0"/>
        <w:jc w:val="center"/>
        <w:rPr>
          <w:b/>
          <w:sz w:val="24"/>
          <w:szCs w:val="24"/>
        </w:rPr>
      </w:pPr>
      <w:r>
        <w:rPr>
          <w:b/>
          <w:sz w:val="24"/>
          <w:szCs w:val="24"/>
        </w:rPr>
        <w:t>Regidor</w:t>
      </w:r>
      <w:r>
        <w:rPr>
          <w:b/>
          <w:sz w:val="24"/>
          <w:szCs w:val="24"/>
        </w:rPr>
        <w:tab/>
        <w:t xml:space="preserve">                                                                         Regidor</w:t>
      </w:r>
    </w:p>
    <w:p w:rsidR="00E34C3D" w:rsidRDefault="00E34C3D" w:rsidP="00E34C3D">
      <w:pPr>
        <w:rPr>
          <w:b/>
          <w:sz w:val="24"/>
          <w:szCs w:val="24"/>
          <w:highlight w:val="yellow"/>
        </w:rPr>
      </w:pPr>
    </w:p>
    <w:p w:rsidR="00E34C3D" w:rsidRDefault="00E34C3D" w:rsidP="00E34C3D">
      <w:pPr>
        <w:jc w:val="center"/>
        <w:rPr>
          <w:b/>
          <w:sz w:val="24"/>
          <w:szCs w:val="24"/>
        </w:rPr>
      </w:pPr>
      <w:r>
        <w:rPr>
          <w:b/>
          <w:sz w:val="24"/>
          <w:szCs w:val="24"/>
        </w:rPr>
        <w:t>_________________________________</w:t>
      </w:r>
    </w:p>
    <w:p w:rsidR="00E34C3D" w:rsidRDefault="00E34C3D" w:rsidP="00E34C3D">
      <w:pPr>
        <w:spacing w:after="0"/>
        <w:jc w:val="center"/>
        <w:rPr>
          <w:b/>
          <w:sz w:val="24"/>
          <w:szCs w:val="24"/>
        </w:rPr>
      </w:pPr>
      <w:r>
        <w:rPr>
          <w:b/>
          <w:sz w:val="24"/>
          <w:szCs w:val="24"/>
        </w:rPr>
        <w:t>C. Fortunato Sandoval Farías</w:t>
      </w:r>
    </w:p>
    <w:p w:rsidR="00E34C3D" w:rsidRDefault="00E34C3D" w:rsidP="00E34C3D">
      <w:pPr>
        <w:spacing w:after="0"/>
        <w:jc w:val="center"/>
        <w:rPr>
          <w:b/>
          <w:sz w:val="24"/>
          <w:szCs w:val="24"/>
        </w:rPr>
      </w:pPr>
      <w:r>
        <w:rPr>
          <w:b/>
          <w:sz w:val="24"/>
          <w:szCs w:val="24"/>
        </w:rPr>
        <w:t>Secretario General Y Síndico</w:t>
      </w:r>
    </w:p>
    <w:p w:rsidR="0037091B" w:rsidRDefault="00E34C3D" w:rsidP="00E34C3D">
      <w:r>
        <w:rPr>
          <w:b/>
          <w:sz w:val="24"/>
          <w:szCs w:val="24"/>
        </w:rPr>
        <w:t>-----------------------------------------------------------------------------------------------------------------------------------------------------------------------------------------------------------------------------</w:t>
      </w:r>
    </w:p>
    <w:sectPr w:rsidR="0037091B" w:rsidSect="00B120E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97C75"/>
    <w:multiLevelType w:val="hybridMultilevel"/>
    <w:tmpl w:val="1DBE4DBE"/>
    <w:lvl w:ilvl="0" w:tplc="07906730">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34C3D"/>
    <w:rsid w:val="00056CD2"/>
    <w:rsid w:val="00186934"/>
    <w:rsid w:val="0037091B"/>
    <w:rsid w:val="003C6CA8"/>
    <w:rsid w:val="0098336E"/>
    <w:rsid w:val="00A84F14"/>
    <w:rsid w:val="00B120E2"/>
    <w:rsid w:val="00B52ABC"/>
    <w:rsid w:val="00E34C3D"/>
    <w:rsid w:val="00F71D48"/>
    <w:rsid w:val="00FA138E"/>
    <w:rsid w:val="00FD7C1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1683</Words>
  <Characters>9259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2016-10-06T15:16:00Z</cp:lastPrinted>
  <dcterms:created xsi:type="dcterms:W3CDTF">2016-05-24T17:22:00Z</dcterms:created>
  <dcterms:modified xsi:type="dcterms:W3CDTF">2016-10-06T15:16:00Z</dcterms:modified>
</cp:coreProperties>
</file>